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400"/>
        <w:gridCol w:w="1237"/>
        <w:gridCol w:w="1275"/>
        <w:gridCol w:w="1188"/>
        <w:gridCol w:w="1237"/>
        <w:gridCol w:w="965"/>
        <w:gridCol w:w="955"/>
        <w:gridCol w:w="954"/>
        <w:gridCol w:w="801"/>
        <w:gridCol w:w="1313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10" w:type="dxa"/>
            <w:gridSpan w:val="12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bCs/>
                <w:sz w:val="36"/>
                <w:szCs w:val="44"/>
                <w:vertAlign w:val="baseline"/>
                <w:lang w:val="en-US" w:eastAsia="zh-CN"/>
              </w:rPr>
              <w:t>收录、引用、影响因子、分区收费标准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江西省国防科技信息和卫星应用中心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201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年）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（试行）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0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收录</w:t>
            </w:r>
          </w:p>
        </w:tc>
        <w:tc>
          <w:tcPr>
            <w:tcW w:w="4937" w:type="dxa"/>
            <w:gridSpan w:val="4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引用</w:t>
            </w:r>
          </w:p>
        </w:tc>
        <w:tc>
          <w:tcPr>
            <w:tcW w:w="1920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影响因子</w:t>
            </w:r>
          </w:p>
        </w:tc>
        <w:tc>
          <w:tcPr>
            <w:tcW w:w="175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分区</w:t>
            </w:r>
          </w:p>
        </w:tc>
        <w:tc>
          <w:tcPr>
            <w:tcW w:w="263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CNKI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SCI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SSCI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EI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CPCI-S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CPCI-SSH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CSCD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CSSCI</w:t>
            </w:r>
          </w:p>
        </w:tc>
        <w:tc>
          <w:tcPr>
            <w:tcW w:w="493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SCI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SSCI</w:t>
            </w:r>
          </w:p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CPCI-S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CPCI-SSH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CSCD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CSSCI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SCI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SSCI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SCI</w:t>
            </w:r>
          </w:p>
          <w:p>
            <w:pPr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SSCI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中科院</w:t>
            </w:r>
          </w:p>
        </w:tc>
        <w:tc>
          <w:tcPr>
            <w:tcW w:w="26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≤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3篇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＞3篇</w:t>
            </w:r>
          </w:p>
        </w:tc>
        <w:tc>
          <w:tcPr>
            <w:tcW w:w="25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随收录一起查</w:t>
            </w:r>
          </w:p>
        </w:tc>
        <w:tc>
          <w:tcPr>
            <w:tcW w:w="24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单独查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随收录一起查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单独查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随收录一起查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单独查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引用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他引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1篇=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元；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2篇=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元；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3篇=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0元。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60元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+10元×篇数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引用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他引</w:t>
            </w:r>
          </w:p>
        </w:tc>
        <w:tc>
          <w:tcPr>
            <w:tcW w:w="11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引用</w:t>
            </w:r>
          </w:p>
        </w:tc>
        <w:tc>
          <w:tcPr>
            <w:tcW w:w="1237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他引</w:t>
            </w:r>
          </w:p>
        </w:tc>
        <w:tc>
          <w:tcPr>
            <w:tcW w:w="96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5元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/篇·年</w:t>
            </w:r>
          </w:p>
        </w:tc>
        <w:tc>
          <w:tcPr>
            <w:tcW w:w="9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60元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+5元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/篇·年</w:t>
            </w:r>
          </w:p>
        </w:tc>
        <w:tc>
          <w:tcPr>
            <w:tcW w:w="95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5元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/篇·年</w:t>
            </w:r>
          </w:p>
        </w:tc>
        <w:tc>
          <w:tcPr>
            <w:tcW w:w="80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60元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+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元/篇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·年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1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60元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+ 1元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×引用次数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60元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+ 2元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×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引用次数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vMerge w:val="continue"/>
          </w:tcPr>
          <w:p>
            <w:pP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Merge w:val="continue"/>
          </w:tcPr>
          <w:p>
            <w:pP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1元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×引用次数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2元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×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引用次数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60元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+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元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×引用次数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60元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+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元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×</w:t>
            </w: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引用次数</w:t>
            </w:r>
          </w:p>
        </w:tc>
        <w:tc>
          <w:tcPr>
            <w:tcW w:w="965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955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954" w:type="dxa"/>
            <w:vMerge w:val="continue"/>
          </w:tcPr>
          <w:p>
            <w:pP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313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325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10" w:type="dxa"/>
            <w:gridSpan w:val="12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注：1. 60元统一为开库费/报告费，每个数据库单独计算。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 2.引用次数为每篇论文引用频次数的合计，非所查询的论文篇数。</w:t>
            </w:r>
          </w:p>
          <w:p>
            <w:pPr>
              <w:numPr>
                <w:ilvl w:val="0"/>
                <w:numId w:val="0"/>
              </w:numPr>
              <w:ind w:firstLine="482" w:firstLineChars="20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3.“他引”为文献被除作者及合作者以外其他人的引用。</w:t>
            </w:r>
          </w:p>
          <w:p>
            <w:pPr>
              <w:ind w:firstLine="482" w:firstLineChars="20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4.检索证明默认为一份，如有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特殊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需求请另行告知。</w:t>
            </w:r>
          </w:p>
          <w:p>
            <w:pPr>
              <w:ind w:firstLine="482" w:firstLineChars="20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5.如有未尽事宜项目，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收费另议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72717"/>
    <w:rsid w:val="00A7299D"/>
    <w:rsid w:val="030C3698"/>
    <w:rsid w:val="05471AA4"/>
    <w:rsid w:val="057563DA"/>
    <w:rsid w:val="05C12CDA"/>
    <w:rsid w:val="0A220DA6"/>
    <w:rsid w:val="0B71517E"/>
    <w:rsid w:val="0DB6345C"/>
    <w:rsid w:val="0E9202AF"/>
    <w:rsid w:val="10D72717"/>
    <w:rsid w:val="11D95EE7"/>
    <w:rsid w:val="14B41FA1"/>
    <w:rsid w:val="15F733BB"/>
    <w:rsid w:val="1647107E"/>
    <w:rsid w:val="1A9D7301"/>
    <w:rsid w:val="1E875657"/>
    <w:rsid w:val="1EB73015"/>
    <w:rsid w:val="21870220"/>
    <w:rsid w:val="21AD5032"/>
    <w:rsid w:val="27220337"/>
    <w:rsid w:val="2C224ECD"/>
    <w:rsid w:val="2C3243AB"/>
    <w:rsid w:val="2C813759"/>
    <w:rsid w:val="2CFA2037"/>
    <w:rsid w:val="309B6062"/>
    <w:rsid w:val="30FB3AC7"/>
    <w:rsid w:val="31B47011"/>
    <w:rsid w:val="3567606C"/>
    <w:rsid w:val="36E006C5"/>
    <w:rsid w:val="38AD0FC2"/>
    <w:rsid w:val="38C87F81"/>
    <w:rsid w:val="39072F97"/>
    <w:rsid w:val="39EF0F7B"/>
    <w:rsid w:val="3DDD3C59"/>
    <w:rsid w:val="4061136C"/>
    <w:rsid w:val="416F3439"/>
    <w:rsid w:val="41C05DF9"/>
    <w:rsid w:val="44063A23"/>
    <w:rsid w:val="453D2077"/>
    <w:rsid w:val="45C118DC"/>
    <w:rsid w:val="463E3420"/>
    <w:rsid w:val="48311900"/>
    <w:rsid w:val="48BB1CA9"/>
    <w:rsid w:val="49415A08"/>
    <w:rsid w:val="4A023889"/>
    <w:rsid w:val="4B0F250E"/>
    <w:rsid w:val="4B792E8C"/>
    <w:rsid w:val="4C9D0949"/>
    <w:rsid w:val="4E0477E3"/>
    <w:rsid w:val="52354F68"/>
    <w:rsid w:val="52401E76"/>
    <w:rsid w:val="531F2A39"/>
    <w:rsid w:val="53CB608A"/>
    <w:rsid w:val="5409075F"/>
    <w:rsid w:val="55662814"/>
    <w:rsid w:val="565E15DC"/>
    <w:rsid w:val="57C961CA"/>
    <w:rsid w:val="5A1B5D11"/>
    <w:rsid w:val="5A55481C"/>
    <w:rsid w:val="5A720B31"/>
    <w:rsid w:val="5ACE619F"/>
    <w:rsid w:val="5B946420"/>
    <w:rsid w:val="5CFB12CB"/>
    <w:rsid w:val="5E505128"/>
    <w:rsid w:val="5E713356"/>
    <w:rsid w:val="6B2F0E5B"/>
    <w:rsid w:val="6C600E75"/>
    <w:rsid w:val="6D535020"/>
    <w:rsid w:val="6E333AC1"/>
    <w:rsid w:val="6E5E4759"/>
    <w:rsid w:val="6E886449"/>
    <w:rsid w:val="704C6BD5"/>
    <w:rsid w:val="70C2033B"/>
    <w:rsid w:val="73E83EDF"/>
    <w:rsid w:val="750636FD"/>
    <w:rsid w:val="7564787A"/>
    <w:rsid w:val="77F81493"/>
    <w:rsid w:val="782433E7"/>
    <w:rsid w:val="78F87BA8"/>
    <w:rsid w:val="7AEB2C23"/>
    <w:rsid w:val="7B325EFC"/>
    <w:rsid w:val="7B687A21"/>
    <w:rsid w:val="7F71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wx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2018-05-02T03:07:00Z</dcterms:created>
  <dc:creator>小熊</dc:creator>
  <cp:lastModifiedBy>王嘉明</cp:lastModifiedBy>
  <cp:lastPrinted>2018-05-02T06:13:00Z</cp:lastPrinted>
  <dcterms:modified xsi:type="dcterms:W3CDTF">2019-03-28T01:35:51Z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